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24V-Giardino Accessori</w:t>
      </w:r>
    </w:p>
    <w:p/>
    <w:p>
      <w:pPr/>
      <w:r>
        <w:rPr>
          <w:b w:val="1"/>
          <w:bCs w:val="1"/>
        </w:rPr>
        <w:t xml:space="preserve">Cavo 24V</w:t>
      </w:r>
    </w:p>
    <w:p>
      <w:pPr/>
      <w:r>
        <w:rPr>
          <w:b w:val="1"/>
          <w:bCs w:val="1"/>
        </w:rPr>
        <w:t xml:space="preserve">5m</w:t>
      </w:r>
    </w:p>
    <w:p/>
    <w:p>
      <w:pPr/>
      <w:r>
        <w:rPr/>
        <w:t xml:space="preserve">Con lampadina: No;Garanzia del produttore: 3 anni;Variante: 5m;VPE1, EAN: 4007841089290;Applicazione, luogo: Esterno;Applicazione, locale: Esterno, giardino, terrazzi / balconi;colore: nero;Contenuto della confezione: 1;Grado di protezione: IP67;Classe di protezione: III;Temperatura ambiente: da -20 fino a 40 °C;Categoria die prodotto: 24V-Giardino Accessori;Anzahl der Ausgänge: 1;Geeignet für Konstantspannung: Sì;Geeignet für Konstantstrom: No;Ausgangsspannung: 24 V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089290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Cavo 24V 5m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2026-04-10T01:07:06+02:00</dcterms:created>
  <dcterms:modified xsi:type="dcterms:W3CDTF">2026-04-10T01:07:06+02:00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